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FE" w:rsidRPr="007A5B76" w:rsidRDefault="007A4F33" w:rsidP="007A5B76">
      <w:pPr>
        <w:jc w:val="center"/>
        <w:rPr>
          <w:sz w:val="178"/>
          <w:szCs w:val="1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4pt;margin-top:31.45pt;width:169.35pt;height:57.6pt;z-index:-251657216;mso-position-horizontal-relative:text;mso-position-vertical-relative:text;mso-width-relative:page;mso-height-relative:page" wrapcoords="14814 842 956 842 669 5049 5161 5330 669 7574 287 8135 0 15148 12329 18795 14623 18795 14432 20758 19880 20758 19975 20758 20071 17673 19306 14306 19688 9818 19975 5330 20358 1403 19975 842 15674 842 14814 842">
            <v:imagedata r:id="rId5" o:title="PGN1-2000"/>
            <w10:wrap type="through"/>
          </v:shape>
        </w:pict>
      </w:r>
      <w:r w:rsidR="007A5B76">
        <w:pict>
          <v:shape id="_x0000_i1025" type="#_x0000_t75" style="width:267.6pt;height:55.7pt">
            <v:imagedata r:id="rId6" o:title="IKETA_WHITE-2500"/>
          </v:shape>
        </w:pict>
      </w:r>
      <w:r>
        <w:t xml:space="preserve"> </w:t>
      </w:r>
      <w:r w:rsidRPr="007A5B76">
        <w:rPr>
          <w:sz w:val="180"/>
          <w:szCs w:val="144"/>
        </w:rPr>
        <w:t>|</w:t>
      </w:r>
      <w:bookmarkStart w:id="0" w:name="_GoBack"/>
      <w:bookmarkEnd w:id="0"/>
    </w:p>
    <w:p w:rsidR="007A5B76" w:rsidRPr="007A5B76" w:rsidRDefault="007A5B76">
      <w:pPr>
        <w:rPr>
          <w:sz w:val="44"/>
          <w:szCs w:val="144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6CF64859" wp14:editId="3F426249">
            <wp:simplePos x="0" y="0"/>
            <wp:positionH relativeFrom="column">
              <wp:posOffset>4933950</wp:posOffset>
            </wp:positionH>
            <wp:positionV relativeFrom="paragraph">
              <wp:posOffset>346339</wp:posOffset>
            </wp:positionV>
            <wp:extent cx="1293962" cy="1311953"/>
            <wp:effectExtent l="0" t="0" r="1905" b="2540"/>
            <wp:wrapNone/>
            <wp:docPr id="1" name="Picture 1" descr="C:\Users\sales\AppData\Local\Microsoft\Windows\INetCache\Content.Word\get-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es\AppData\Local\Microsoft\Windows\INetCache\Content.Word\get-fra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2" t="9450" r="12912" b="33464"/>
                    <a:stretch/>
                  </pic:blipFill>
                  <pic:spPr bwMode="auto">
                    <a:xfrm>
                      <a:off x="0" y="0"/>
                      <a:ext cx="1293962" cy="131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27" type="#_x0000_t75" style="position:absolute;margin-left:373.45pt;margin-top:13.55pt;width:132.8pt;height:172.8pt;z-index:251661312;mso-position-horizontal-relative:text;mso-position-vertical-relative:text;mso-width-relative:page;mso-height-relative:page">
            <v:imagedata r:id="rId8" o:title="get-frame" blacklevel="19661f"/>
            <w10:wrap type="square"/>
          </v:shape>
        </w:pict>
      </w:r>
    </w:p>
    <w:p w:rsidR="007A5B76" w:rsidRDefault="007A4F33">
      <w:pPr>
        <w:rPr>
          <w:sz w:val="36"/>
          <w:szCs w:val="144"/>
        </w:rPr>
      </w:pPr>
      <w:r w:rsidRPr="007A5B76">
        <w:rPr>
          <w:sz w:val="36"/>
          <w:szCs w:val="144"/>
        </w:rPr>
        <w:t>To reduce paper usage</w:t>
      </w:r>
      <w:r w:rsidR="007A5B76" w:rsidRPr="007A5B76">
        <w:rPr>
          <w:sz w:val="36"/>
          <w:szCs w:val="144"/>
        </w:rPr>
        <w:t xml:space="preserve"> and save the environment, user manual of this generator can be accessed at</w:t>
      </w:r>
    </w:p>
    <w:p w:rsidR="007A4F33" w:rsidRPr="007A5B76" w:rsidRDefault="007A5B76">
      <w:pPr>
        <w:rPr>
          <w:sz w:val="4"/>
        </w:rPr>
      </w:pPr>
      <w:r w:rsidRPr="007A5B76">
        <w:rPr>
          <w:sz w:val="36"/>
          <w:szCs w:val="144"/>
        </w:rPr>
        <w:t>http://iketa.com.au/doc/PGN-154.pdf</w:t>
      </w:r>
    </w:p>
    <w:sectPr w:rsidR="007A4F33" w:rsidRPr="007A5B76" w:rsidSect="007A5B76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33"/>
    <w:rsid w:val="007A4F33"/>
    <w:rsid w:val="007A5B76"/>
    <w:rsid w:val="00F14DFE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1</cp:revision>
  <cp:lastPrinted>2018-05-03T06:19:00Z</cp:lastPrinted>
  <dcterms:created xsi:type="dcterms:W3CDTF">2018-05-03T05:58:00Z</dcterms:created>
  <dcterms:modified xsi:type="dcterms:W3CDTF">2018-05-03T06:19:00Z</dcterms:modified>
</cp:coreProperties>
</file>